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089" w:rsidRDefault="005427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noProof/>
          <w:lang w:val="en-US"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4291006</wp:posOffset>
            </wp:positionH>
            <wp:positionV relativeFrom="paragraph">
              <wp:posOffset>299</wp:posOffset>
            </wp:positionV>
            <wp:extent cx="1321124" cy="545566"/>
            <wp:effectExtent l="0" t="0" r="0" b="0"/>
            <wp:wrapSquare wrapText="bothSides" distT="0" distB="0" distL="114300" distR="114300"/>
            <wp:docPr id="4" name="image1.png" descr="Colegio Ferrin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olegio Ferrini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1124" cy="54556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535089" w:rsidRDefault="005427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                 PLANES COMPLEMENTARIOS DE APOYO</w:t>
      </w:r>
    </w:p>
    <w:p w:rsidR="00535089" w:rsidRDefault="005350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Arial Narrow" w:eastAsia="Arial Narrow" w:hAnsi="Arial Narrow" w:cs="Arial Narrow"/>
          <w:b/>
          <w:color w:val="000000"/>
        </w:rPr>
      </w:pPr>
    </w:p>
    <w:p w:rsidR="00535089" w:rsidRDefault="005427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Asignatura:</w:t>
      </w:r>
      <w:r>
        <w:rPr>
          <w:rFonts w:ascii="Arial Narrow" w:eastAsia="Arial Narrow" w:hAnsi="Arial Narrow" w:cs="Arial Narrow"/>
          <w:color w:val="000000"/>
        </w:rPr>
        <w:t xml:space="preserve"> CIENCIAS SOCIALES</w:t>
      </w:r>
      <w:r>
        <w:rPr>
          <w:rFonts w:ascii="Arial Narrow" w:eastAsia="Arial Narrow" w:hAnsi="Arial Narrow" w:cs="Arial Narrow"/>
          <w:b/>
          <w:color w:val="000000"/>
        </w:rPr>
        <w:t xml:space="preserve">        Grado: </w:t>
      </w:r>
      <w:r>
        <w:rPr>
          <w:rFonts w:ascii="Arial Narrow" w:eastAsia="Arial Narrow" w:hAnsi="Arial Narrow" w:cs="Arial Narrow"/>
          <w:color w:val="000000"/>
        </w:rPr>
        <w:t>6</w:t>
      </w:r>
      <w:r>
        <w:rPr>
          <w:rFonts w:ascii="Arial Narrow" w:eastAsia="Arial Narrow" w:hAnsi="Arial Narrow" w:cs="Arial Narrow"/>
          <w:b/>
          <w:color w:val="000000"/>
        </w:rPr>
        <w:t xml:space="preserve">                           </w:t>
      </w:r>
      <w:r>
        <w:rPr>
          <w:rFonts w:ascii="Arial Narrow" w:eastAsia="Arial Narrow" w:hAnsi="Arial Narrow" w:cs="Arial Narrow"/>
          <w:b/>
          <w:color w:val="000000"/>
        </w:rPr>
        <w:t xml:space="preserve"> Periodo: III                    Año: </w:t>
      </w:r>
      <w:r>
        <w:rPr>
          <w:rFonts w:ascii="Arial Narrow" w:eastAsia="Arial Narrow" w:hAnsi="Arial Narrow" w:cs="Arial Narrow"/>
          <w:color w:val="000000"/>
        </w:rPr>
        <w:t>2024</w:t>
      </w:r>
    </w:p>
    <w:p w:rsidR="00535089" w:rsidRDefault="005350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427C3" w:rsidRDefault="005427C3" w:rsidP="005427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Arial Narrow" w:eastAsia="Arial Narrow" w:hAnsi="Arial Narrow" w:cs="Arial Narrow"/>
          <w:b/>
          <w:color w:val="000000"/>
        </w:rPr>
      </w:pPr>
    </w:p>
    <w:p w:rsidR="00535089" w:rsidRDefault="005427C3" w:rsidP="005427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RECOMENDACIONES</w:t>
      </w:r>
    </w:p>
    <w:p w:rsidR="005427C3" w:rsidRDefault="005427C3" w:rsidP="005427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i/>
          <w:color w:val="000000"/>
        </w:rPr>
      </w:pPr>
      <w:r w:rsidRPr="005427C3">
        <w:rPr>
          <w:rFonts w:ascii="Arial Narrow" w:eastAsia="Arial Narrow" w:hAnsi="Arial Narrow" w:cs="Arial Narrow"/>
          <w:i/>
          <w:color w:val="000000"/>
        </w:rPr>
        <w:t xml:space="preserve">Cada periodo el docente formula una pregunta </w:t>
      </w:r>
      <w:proofErr w:type="spellStart"/>
      <w:r w:rsidRPr="005427C3">
        <w:rPr>
          <w:rFonts w:ascii="Arial Narrow" w:eastAsia="Arial Narrow" w:hAnsi="Arial Narrow" w:cs="Arial Narrow"/>
          <w:i/>
          <w:color w:val="000000"/>
        </w:rPr>
        <w:t>problematizadora</w:t>
      </w:r>
      <w:proofErr w:type="spellEnd"/>
      <w:r w:rsidRPr="005427C3">
        <w:rPr>
          <w:rFonts w:ascii="Arial Narrow" w:eastAsia="Arial Narrow" w:hAnsi="Arial Narrow" w:cs="Arial Narrow"/>
          <w:i/>
          <w:color w:val="000000"/>
        </w:rPr>
        <w:t xml:space="preserve"> o situación problema relacionada con las metas de aprendizaje que le ayudan al estudiante a prepararse para sustentar sus conocimientos y niveles de competencia desde cada área. </w:t>
      </w:r>
      <w:r w:rsidRPr="005427C3">
        <w:rPr>
          <w:rFonts w:ascii="Arial Narrow" w:eastAsia="Arial Narrow" w:hAnsi="Arial Narrow" w:cs="Arial Narrow"/>
          <w:i/>
          <w:color w:val="000000"/>
        </w:rPr>
        <w:t xml:space="preserve"> </w:t>
      </w:r>
      <w:r w:rsidRPr="005427C3">
        <w:rPr>
          <w:rFonts w:ascii="Arial Narrow" w:eastAsia="Arial Narrow" w:hAnsi="Arial Narrow" w:cs="Arial Narrow"/>
          <w:i/>
        </w:rPr>
        <w:t>Este proceso se desarrollará del 20 al 29 de agosto</w:t>
      </w:r>
      <w:r w:rsidRPr="005427C3">
        <w:rPr>
          <w:rFonts w:ascii="Arial Narrow" w:eastAsia="Arial Narrow" w:hAnsi="Arial Narrow" w:cs="Arial Narrow"/>
          <w:i/>
          <w:color w:val="000000"/>
        </w:rPr>
        <w:t>. El estudiante debe repasar los conceptos que se citan a continuación con ayuda de las notas de clase, el cuaderno y guías de trabajo con el fin de presentar sustentación que dé cuenta de las competencias adquiridas.</w:t>
      </w:r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Times New Roman" w:hAnsi="Arial Narrow" w:cs="Times New Roman"/>
          <w:color w:val="000000"/>
        </w:rPr>
      </w:pPr>
    </w:p>
    <w:p w:rsidR="00535089" w:rsidRPr="005427C3" w:rsidRDefault="00535089">
      <w:pPr>
        <w:spacing w:after="0" w:line="240" w:lineRule="auto"/>
        <w:rPr>
          <w:rFonts w:ascii="Arial Narrow" w:eastAsia="Times New Roman" w:hAnsi="Arial Narrow" w:cs="Times New Roman"/>
        </w:rPr>
      </w:pPr>
    </w:p>
    <w:p w:rsidR="00535089" w:rsidRPr="005427C3" w:rsidRDefault="005427C3">
      <w:pPr>
        <w:spacing w:after="0" w:line="240" w:lineRule="auto"/>
        <w:rPr>
          <w:rFonts w:ascii="Arial Narrow" w:eastAsia="Arial Narrow" w:hAnsi="Arial Narrow" w:cs="Arial Narrow"/>
          <w:b/>
          <w:color w:val="000000"/>
        </w:rPr>
      </w:pPr>
      <w:r w:rsidRPr="005427C3">
        <w:rPr>
          <w:rFonts w:ascii="Arial Narrow" w:eastAsia="Arial Narrow" w:hAnsi="Arial Narrow" w:cs="Arial Narrow"/>
          <w:b/>
          <w:color w:val="000000"/>
        </w:rPr>
        <w:t>Pre</w:t>
      </w:r>
      <w:r w:rsidRPr="005427C3">
        <w:rPr>
          <w:rFonts w:ascii="Arial Narrow" w:eastAsia="Arial Narrow" w:hAnsi="Arial Narrow" w:cs="Arial Narrow"/>
          <w:b/>
          <w:color w:val="000000"/>
        </w:rPr>
        <w:t xml:space="preserve">gunta </w:t>
      </w:r>
      <w:proofErr w:type="spellStart"/>
      <w:r w:rsidRPr="005427C3">
        <w:rPr>
          <w:rFonts w:ascii="Arial Narrow" w:eastAsia="Arial Narrow" w:hAnsi="Arial Narrow" w:cs="Arial Narrow"/>
          <w:b/>
          <w:color w:val="000000"/>
        </w:rPr>
        <w:t>Problematizadora</w:t>
      </w:r>
      <w:proofErr w:type="spellEnd"/>
    </w:p>
    <w:p w:rsidR="00535089" w:rsidRPr="005427C3" w:rsidRDefault="00535089">
      <w:pPr>
        <w:spacing w:after="0" w:line="240" w:lineRule="auto"/>
        <w:rPr>
          <w:rFonts w:ascii="Arial Narrow" w:eastAsia="Arial Narrow" w:hAnsi="Arial Narrow" w:cs="Arial Narrow"/>
          <w:color w:val="000000"/>
          <w:highlight w:val="white"/>
        </w:rPr>
      </w:pPr>
    </w:p>
    <w:p w:rsidR="00535089" w:rsidRPr="005427C3" w:rsidRDefault="005427C3">
      <w:pPr>
        <w:spacing w:after="0" w:line="240" w:lineRule="auto"/>
        <w:rPr>
          <w:rFonts w:ascii="Arial Narrow" w:eastAsia="Arial Narrow" w:hAnsi="Arial Narrow" w:cs="Arial Narrow"/>
        </w:rPr>
      </w:pPr>
      <w:r w:rsidRPr="005427C3">
        <w:rPr>
          <w:rFonts w:ascii="Arial Narrow" w:eastAsia="Arial Narrow" w:hAnsi="Arial Narrow" w:cs="Arial Narrow"/>
        </w:rPr>
        <w:t>¿Cómo vivían las antiguas culturas de la humanidad y qué aportes dejaron?</w:t>
      </w:r>
      <w:r w:rsidRPr="005427C3">
        <w:rPr>
          <w:rFonts w:ascii="Arial Narrow" w:eastAsia="Arial Narrow" w:hAnsi="Arial Narrow" w:cs="Arial Narrow"/>
        </w:rPr>
        <w:br/>
      </w:r>
    </w:p>
    <w:p w:rsidR="00535089" w:rsidRPr="005427C3" w:rsidRDefault="005427C3">
      <w:pPr>
        <w:spacing w:after="0" w:line="240" w:lineRule="auto"/>
        <w:rPr>
          <w:rFonts w:ascii="Arial Narrow" w:eastAsia="Arial Narrow" w:hAnsi="Arial Narrow" w:cs="Arial Narrow"/>
          <w:b/>
        </w:rPr>
      </w:pPr>
      <w:r w:rsidRPr="005427C3">
        <w:rPr>
          <w:rFonts w:ascii="Arial Narrow" w:eastAsia="Arial Narrow" w:hAnsi="Arial Narrow" w:cs="Arial Narrow"/>
          <w:b/>
        </w:rPr>
        <w:t>1. Metas de aprendizaje</w:t>
      </w:r>
    </w:p>
    <w:p w:rsidR="00535089" w:rsidRPr="005427C3" w:rsidRDefault="00535089">
      <w:pPr>
        <w:spacing w:after="0" w:line="240" w:lineRule="auto"/>
        <w:rPr>
          <w:rFonts w:ascii="Arial Narrow" w:eastAsia="Arial Narrow" w:hAnsi="Arial Narrow" w:cs="Arial Narrow"/>
        </w:rPr>
      </w:pPr>
    </w:p>
    <w:p w:rsidR="00535089" w:rsidRPr="005427C3" w:rsidRDefault="005427C3">
      <w:pPr>
        <w:spacing w:after="0" w:line="240" w:lineRule="auto"/>
        <w:ind w:left="720"/>
        <w:jc w:val="both"/>
        <w:rPr>
          <w:rFonts w:ascii="Arial Narrow" w:eastAsia="Times New Roman" w:hAnsi="Arial Narrow" w:cs="Times New Roman"/>
        </w:rPr>
      </w:pPr>
      <w:r w:rsidRPr="005427C3">
        <w:rPr>
          <w:rFonts w:ascii="Arial Narrow" w:eastAsia="Arial Narrow" w:hAnsi="Arial Narrow" w:cs="Arial Narrow"/>
          <w:color w:val="000000"/>
        </w:rPr>
        <w:t>Al culminar el periodo, los estudiantes habrán desarrollado la capacidad de realizar un análisis de los legados culturales dejados por las principales civilizaciones en Asia, Europa y África. Además, serán competentes en la identificación de los avances te</w:t>
      </w:r>
      <w:r w:rsidRPr="005427C3">
        <w:rPr>
          <w:rFonts w:ascii="Arial Narrow" w:eastAsia="Arial Narrow" w:hAnsi="Arial Narrow" w:cs="Arial Narrow"/>
          <w:color w:val="000000"/>
        </w:rPr>
        <w:t>cnológicos, sociales y culturales que emergieron en las primeras civilizaciones humanas. A través de este proceso de aprendizaje, los estudiantes serán capaces de reconocer y comprender las complejas redes de relaciones entre eventos históricos, sus causas</w:t>
      </w:r>
      <w:r w:rsidRPr="005427C3">
        <w:rPr>
          <w:rFonts w:ascii="Arial Narrow" w:eastAsia="Arial Narrow" w:hAnsi="Arial Narrow" w:cs="Arial Narrow"/>
          <w:color w:val="000000"/>
        </w:rPr>
        <w:t xml:space="preserve"> y consecuencias, y cómo han impactado la vida de diversos agentes involucrados en esos acontecimientos.</w:t>
      </w:r>
    </w:p>
    <w:p w:rsidR="00535089" w:rsidRPr="005427C3" w:rsidRDefault="005427C3">
      <w:pPr>
        <w:spacing w:after="0" w:line="240" w:lineRule="auto"/>
        <w:rPr>
          <w:rFonts w:ascii="Arial Narrow" w:eastAsia="Times New Roman" w:hAnsi="Arial Narrow" w:cs="Times New Roman"/>
        </w:rPr>
      </w:pPr>
      <w:r w:rsidRPr="005427C3">
        <w:rPr>
          <w:rFonts w:ascii="Arial Narrow" w:eastAsia="Times New Roman" w:hAnsi="Arial Narrow" w:cs="Times New Roman"/>
        </w:rPr>
        <w:br/>
      </w:r>
    </w:p>
    <w:p w:rsidR="00535089" w:rsidRPr="005427C3" w:rsidRDefault="005427C3">
      <w:pPr>
        <w:numPr>
          <w:ilvl w:val="0"/>
          <w:numId w:val="4"/>
        </w:numPr>
        <w:spacing w:after="0" w:line="240" w:lineRule="auto"/>
        <w:rPr>
          <w:rFonts w:ascii="Arial Narrow" w:eastAsia="Arial Narrow" w:hAnsi="Arial Narrow" w:cs="Arial Narrow"/>
          <w:b/>
          <w:color w:val="000000"/>
        </w:rPr>
      </w:pPr>
      <w:r w:rsidRPr="005427C3">
        <w:rPr>
          <w:rFonts w:ascii="Arial Narrow" w:eastAsia="Arial Narrow" w:hAnsi="Arial Narrow" w:cs="Arial Narrow"/>
          <w:b/>
          <w:color w:val="000000"/>
        </w:rPr>
        <w:t>Conceptos académicos desarrollados durante el periodo</w:t>
      </w:r>
    </w:p>
    <w:p w:rsidR="00535089" w:rsidRPr="005427C3" w:rsidRDefault="00535089">
      <w:pPr>
        <w:spacing w:after="0" w:line="240" w:lineRule="auto"/>
        <w:rPr>
          <w:rFonts w:ascii="Arial Narrow" w:eastAsia="Arial Narrow" w:hAnsi="Arial Narrow" w:cs="Arial Narrow"/>
          <w:b/>
          <w:color w:val="000000"/>
        </w:rPr>
      </w:pPr>
    </w:p>
    <w:p w:rsidR="00535089" w:rsidRPr="005427C3" w:rsidRDefault="005427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Edad Antigua</w:t>
      </w:r>
    </w:p>
    <w:p w:rsidR="00535089" w:rsidRPr="005427C3" w:rsidRDefault="005427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Primeras grandes culturas (ubicación, social y política, hidrografía, economía, inventos, legados)</w:t>
      </w:r>
    </w:p>
    <w:p w:rsidR="00535089" w:rsidRPr="005427C3" w:rsidRDefault="005427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Mesopotamia</w:t>
      </w:r>
    </w:p>
    <w:p w:rsidR="00535089" w:rsidRPr="005427C3" w:rsidRDefault="005427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Egipto</w:t>
      </w:r>
    </w:p>
    <w:p w:rsidR="00535089" w:rsidRPr="005427C3" w:rsidRDefault="005427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China</w:t>
      </w:r>
    </w:p>
    <w:p w:rsidR="00535089" w:rsidRPr="005427C3" w:rsidRDefault="005427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India</w:t>
      </w:r>
    </w:p>
    <w:p w:rsidR="00535089" w:rsidRPr="005427C3" w:rsidRDefault="005427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Grecia</w:t>
      </w:r>
    </w:p>
    <w:p w:rsidR="00535089" w:rsidRPr="005427C3" w:rsidRDefault="005427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Roma</w:t>
      </w:r>
    </w:p>
    <w:p w:rsidR="00535089" w:rsidRPr="005427C3" w:rsidRDefault="00535089">
      <w:pPr>
        <w:spacing w:after="0" w:line="240" w:lineRule="auto"/>
        <w:rPr>
          <w:rFonts w:ascii="Arial Narrow" w:eastAsia="Arial Narrow" w:hAnsi="Arial Narrow" w:cs="Arial Narrow"/>
        </w:rPr>
      </w:pPr>
    </w:p>
    <w:p w:rsidR="00535089" w:rsidRPr="005427C3" w:rsidRDefault="005427C3">
      <w:pPr>
        <w:spacing w:after="0" w:line="240" w:lineRule="auto"/>
        <w:rPr>
          <w:rFonts w:ascii="Arial Narrow" w:eastAsia="Arial Narrow" w:hAnsi="Arial Narrow" w:cs="Arial Narrow"/>
          <w:b/>
        </w:rPr>
      </w:pPr>
      <w:r w:rsidRPr="005427C3">
        <w:rPr>
          <w:rFonts w:ascii="Arial Narrow" w:eastAsia="Arial Narrow" w:hAnsi="Arial Narrow" w:cs="Arial Narrow"/>
          <w:b/>
        </w:rPr>
        <w:lastRenderedPageBreak/>
        <w:t>3.           Preguntas guía</w:t>
      </w:r>
    </w:p>
    <w:p w:rsidR="00535089" w:rsidRPr="005427C3" w:rsidRDefault="00535089">
      <w:pPr>
        <w:spacing w:after="0" w:line="240" w:lineRule="auto"/>
        <w:rPr>
          <w:rFonts w:ascii="Arial Narrow" w:eastAsia="Arial Narrow" w:hAnsi="Arial Narrow" w:cs="Arial Narrow"/>
          <w:b/>
        </w:rPr>
      </w:pPr>
    </w:p>
    <w:p w:rsidR="00535089" w:rsidRPr="005427C3" w:rsidRDefault="005427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¿Qué es una civilización?</w:t>
      </w:r>
    </w:p>
    <w:p w:rsidR="00535089" w:rsidRPr="005427C3" w:rsidRDefault="005427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Explique cuál es el suceso que según los historiadores marca el fin de la prehistoria y el inicio de la    historia.</w:t>
      </w:r>
    </w:p>
    <w:p w:rsidR="00535089" w:rsidRPr="005427C3" w:rsidRDefault="005427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Realice una línea de tiempo sobre las etapas de la historia, es decir, desde la Edad Antigua hasta la Edad Contemporánea o posmoderna.</w:t>
      </w:r>
    </w:p>
    <w:p w:rsidR="00535089" w:rsidRPr="005427C3" w:rsidRDefault="005427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Expl</w:t>
      </w:r>
      <w:r w:rsidRPr="005427C3">
        <w:rPr>
          <w:rFonts w:ascii="Arial Narrow" w:eastAsia="Arial Narrow" w:hAnsi="Arial Narrow" w:cs="Arial Narrow"/>
          <w:color w:val="000000"/>
        </w:rPr>
        <w:t>ique cuáles fueron los factores que contribuyeron a que las primeras culturas históricas se convirtieran en civilizaciones.</w:t>
      </w:r>
    </w:p>
    <w:p w:rsidR="00535089" w:rsidRPr="005427C3" w:rsidRDefault="005427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¿Qué es la Edad Antigua?</w:t>
      </w:r>
    </w:p>
    <w:p w:rsidR="00535089" w:rsidRPr="005427C3" w:rsidRDefault="005427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Explique cuáles fueron los principales adelantos que se desarrollaron durante la Edad Antigua.</w:t>
      </w:r>
    </w:p>
    <w:p w:rsidR="00535089" w:rsidRPr="005427C3" w:rsidRDefault="005427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 xml:space="preserve">Observa la siguiente imagen y ubica las </w:t>
      </w:r>
      <w:r w:rsidRPr="005427C3">
        <w:rPr>
          <w:rFonts w:ascii="Arial Narrow" w:eastAsia="Arial Narrow" w:hAnsi="Arial Narrow" w:cs="Arial Narrow"/>
        </w:rPr>
        <w:t>primeras</w:t>
      </w:r>
      <w:r w:rsidRPr="005427C3">
        <w:rPr>
          <w:rFonts w:ascii="Arial Narrow" w:eastAsia="Arial Narrow" w:hAnsi="Arial Narrow" w:cs="Arial Narrow"/>
          <w:color w:val="000000"/>
        </w:rPr>
        <w:t xml:space="preserve"> civilizaciones con sus respectivas fuentes hídricas.</w:t>
      </w:r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46"/>
        <w:rPr>
          <w:rFonts w:ascii="Arial Narrow" w:eastAsia="Arial Narrow" w:hAnsi="Arial Narrow" w:cs="Arial Narrow"/>
          <w:color w:val="000000"/>
        </w:rPr>
      </w:pP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4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hAnsi="Arial Narrow"/>
          <w:noProof/>
          <w:color w:val="000000"/>
          <w:lang w:val="en-US"/>
        </w:rPr>
        <w:drawing>
          <wp:inline distT="0" distB="0" distL="0" distR="0">
            <wp:extent cx="4810125" cy="2858770"/>
            <wp:effectExtent l="0" t="0" r="0" b="0"/>
            <wp:docPr id="5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28587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35089" w:rsidRPr="005427C3" w:rsidRDefault="00535089">
      <w:pPr>
        <w:spacing w:after="0" w:line="240" w:lineRule="auto"/>
        <w:rPr>
          <w:rFonts w:ascii="Arial Narrow" w:eastAsia="Arial Narrow" w:hAnsi="Arial Narrow" w:cs="Arial Narrow"/>
        </w:rPr>
      </w:pPr>
    </w:p>
    <w:p w:rsidR="00535089" w:rsidRPr="005427C3" w:rsidRDefault="005427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Investiga sobre las siguientes civilizaciones:</w:t>
      </w:r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46"/>
        <w:rPr>
          <w:rFonts w:ascii="Arial Narrow" w:eastAsia="Arial Narrow" w:hAnsi="Arial Narrow" w:cs="Arial Narrow"/>
          <w:color w:val="000000"/>
        </w:rPr>
      </w:pPr>
    </w:p>
    <w:p w:rsidR="00535089" w:rsidRPr="005427C3" w:rsidRDefault="005427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Mesopotamia</w:t>
      </w:r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 xml:space="preserve">¿Qué ríos </w:t>
      </w:r>
      <w:r w:rsidRPr="005427C3">
        <w:rPr>
          <w:rFonts w:ascii="Arial Narrow" w:eastAsia="Arial Narrow" w:hAnsi="Arial Narrow" w:cs="Arial Narrow"/>
        </w:rPr>
        <w:t>fueron</w:t>
      </w:r>
      <w:r w:rsidRPr="005427C3">
        <w:rPr>
          <w:rFonts w:ascii="Arial Narrow" w:eastAsia="Arial Narrow" w:hAnsi="Arial Narrow" w:cs="Arial Narrow"/>
          <w:color w:val="000000"/>
        </w:rPr>
        <w:t xml:space="preserve"> fundamentales para la civilización de Mesopotamia?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¿Qué inventos importantes surgieron en Mesopotamia?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¿Cómo se organizaba políticamente Mesopotamia?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¿Cuál es la importancia del Código de Hammurabi?</w:t>
      </w:r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</w:p>
    <w:p w:rsidR="00535089" w:rsidRPr="005427C3" w:rsidRDefault="005427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Egipto</w:t>
      </w:r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¿Cuál es la importancia del río Nilo para la civilización egipcia?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¿Quiénes eran los faraones y qué</w:t>
      </w:r>
      <w:r w:rsidRPr="005427C3">
        <w:rPr>
          <w:rFonts w:ascii="Arial Narrow" w:eastAsia="Arial Narrow" w:hAnsi="Arial Narrow" w:cs="Arial Narrow"/>
          <w:color w:val="000000"/>
        </w:rPr>
        <w:t xml:space="preserve"> papel desempeñaban en la sociedad egipcia?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¿Qué es la momificación y por qué era importante para los egipcios?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¿Cómo se construyeron las pirámides y qué propósito tenían?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¿Qué sabemos sobre la escritura jeroglífica?</w:t>
      </w:r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</w:p>
    <w:p w:rsidR="00535089" w:rsidRPr="005427C3" w:rsidRDefault="005427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lastRenderedPageBreak/>
        <w:t>China</w:t>
      </w:r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¿Cuáles son las dinastías más importantes de la antigua China?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¿Qué es la Gran Muralla China y por qué se construyó?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¿Cómo influyeron las filosofías del confucianismo y el taoísmo en la sociedad china?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¿Qué avances tecnológicos y científicos se desarrollar</w:t>
      </w:r>
      <w:r w:rsidRPr="005427C3">
        <w:rPr>
          <w:rFonts w:ascii="Arial Narrow" w:eastAsia="Arial Narrow" w:hAnsi="Arial Narrow" w:cs="Arial Narrow"/>
          <w:color w:val="000000"/>
        </w:rPr>
        <w:t>on en la antigua China?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¿Cuál fue la Ruta de la Seda y cuál era su importancia?</w:t>
      </w:r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</w:p>
    <w:p w:rsidR="00535089" w:rsidRPr="005427C3" w:rsidRDefault="005427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India</w:t>
      </w:r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¿Qué ríos fueron cruciales para el desarrollo de la civilización del Valle del Indo?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¿Qué es el sistema de castas y cómo afectaba a la sociedad india?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¿Qué logros arqui</w:t>
      </w:r>
      <w:r w:rsidRPr="005427C3">
        <w:rPr>
          <w:rFonts w:ascii="Arial Narrow" w:eastAsia="Arial Narrow" w:hAnsi="Arial Narrow" w:cs="Arial Narrow"/>
          <w:color w:val="000000"/>
        </w:rPr>
        <w:t>tectónicos y científicos se destacan en la antigua India?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¿Cómo influyeron el hinduismo y el budismo en la cultura india?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¿Qué sabemos sobre la literatura y los textos sagrados de la antigua India?</w:t>
      </w:r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</w:p>
    <w:p w:rsidR="00535089" w:rsidRPr="005427C3" w:rsidRDefault="005427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Grecia</w:t>
      </w:r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bookmarkStart w:id="0" w:name="_heading=h.gjdgxs" w:colFirst="0" w:colLast="0"/>
      <w:bookmarkEnd w:id="0"/>
      <w:r w:rsidRPr="005427C3">
        <w:rPr>
          <w:rFonts w:ascii="Arial Narrow" w:eastAsia="Arial Narrow" w:hAnsi="Arial Narrow" w:cs="Arial Narrow"/>
          <w:color w:val="000000"/>
        </w:rPr>
        <w:t xml:space="preserve">¿Cuál fue la importancia de </w:t>
      </w:r>
      <w:proofErr w:type="gramStart"/>
      <w:r w:rsidRPr="005427C3">
        <w:rPr>
          <w:rFonts w:ascii="Arial Narrow" w:eastAsia="Arial Narrow" w:hAnsi="Arial Narrow" w:cs="Arial Narrow"/>
          <w:color w:val="000000"/>
        </w:rPr>
        <w:t>la polis</w:t>
      </w:r>
      <w:proofErr w:type="gramEnd"/>
      <w:r w:rsidRPr="005427C3">
        <w:rPr>
          <w:rFonts w:ascii="Arial Narrow" w:eastAsia="Arial Narrow" w:hAnsi="Arial Narrow" w:cs="Arial Narrow"/>
          <w:color w:val="000000"/>
        </w:rPr>
        <w:t xml:space="preserve"> en la antigu</w:t>
      </w:r>
      <w:r w:rsidRPr="005427C3">
        <w:rPr>
          <w:rFonts w:ascii="Arial Narrow" w:eastAsia="Arial Narrow" w:hAnsi="Arial Narrow" w:cs="Arial Narrow"/>
          <w:color w:val="000000"/>
        </w:rPr>
        <w:t>a Grecia?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¿Quiénes eran los filósofos griegos más importantes y qué enseñaron?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¿Cómo se desarrollaron los Juegos Olímpicos en la antigua Grecia?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¿Qué impacto tuvo la democracia ateniense en la política moderna?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¿Cuáles fueron las principales guerras en las que participó Grecia y cuál fue su impacto?</w:t>
      </w:r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</w:p>
    <w:p w:rsidR="00535089" w:rsidRPr="005427C3" w:rsidRDefault="005427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Roma</w:t>
      </w:r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¿Cómo se fundó la ciudad de Roma según la leyenda?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¿Qué instituciones políticas caracterizaban a la República Romana?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¿Cómo influyó el derecho romano en los si</w:t>
      </w:r>
      <w:r w:rsidRPr="005427C3">
        <w:rPr>
          <w:rFonts w:ascii="Arial Narrow" w:eastAsia="Arial Narrow" w:hAnsi="Arial Narrow" w:cs="Arial Narrow"/>
          <w:color w:val="000000"/>
        </w:rPr>
        <w:t>stemas legales modernos?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¿Qué importancia tuvo el Coliseo y qué tipo de eventos se realizaban allí?</w:t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66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¿Cómo contribuyeron los romanos a la ingeniería y la arquitectura?</w:t>
      </w:r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46"/>
        <w:rPr>
          <w:rFonts w:ascii="Arial Narrow" w:eastAsia="Arial Narrow" w:hAnsi="Arial Narrow" w:cs="Arial Narrow"/>
          <w:color w:val="000000"/>
        </w:rPr>
      </w:pPr>
    </w:p>
    <w:p w:rsidR="00535089" w:rsidRPr="005427C3" w:rsidRDefault="005427C3">
      <w:pPr>
        <w:spacing w:after="0" w:line="240" w:lineRule="auto"/>
        <w:rPr>
          <w:rFonts w:ascii="Arial Narrow" w:eastAsia="Arial Narrow" w:hAnsi="Arial Narrow" w:cs="Arial Narrow"/>
        </w:rPr>
      </w:pPr>
      <w:r w:rsidRPr="005427C3">
        <w:rPr>
          <w:rFonts w:ascii="Arial Narrow" w:eastAsia="Arial Narrow" w:hAnsi="Arial Narrow" w:cs="Arial Narrow"/>
        </w:rPr>
        <w:br/>
      </w:r>
    </w:p>
    <w:p w:rsidR="00535089" w:rsidRPr="005427C3" w:rsidRDefault="005427C3">
      <w:pPr>
        <w:spacing w:after="0" w:line="240" w:lineRule="auto"/>
        <w:rPr>
          <w:rFonts w:ascii="Arial Narrow" w:eastAsia="Times New Roman" w:hAnsi="Arial Narrow" w:cs="Times New Roman"/>
        </w:rPr>
      </w:pPr>
      <w:r w:rsidRPr="005427C3">
        <w:rPr>
          <w:rFonts w:ascii="Arial Narrow" w:eastAsia="Arial Narrow" w:hAnsi="Arial Narrow" w:cs="Arial Narrow"/>
          <w:b/>
          <w:color w:val="000000"/>
        </w:rPr>
        <w:t>4. Referencias bibliográficas</w:t>
      </w:r>
      <w:r w:rsidRPr="005427C3">
        <w:rPr>
          <w:rFonts w:ascii="Arial Narrow" w:eastAsia="Times New Roman" w:hAnsi="Arial Narrow" w:cs="Times New Roman"/>
        </w:rPr>
        <w:br/>
      </w:r>
    </w:p>
    <w:p w:rsidR="00535089" w:rsidRPr="005427C3" w:rsidRDefault="005427C3">
      <w:pPr>
        <w:spacing w:after="0" w:line="240" w:lineRule="auto"/>
        <w:rPr>
          <w:rFonts w:ascii="Arial Narrow" w:eastAsia="Arial Narrow" w:hAnsi="Arial Narrow" w:cs="Arial Narrow"/>
          <w:b/>
          <w:color w:val="000000"/>
        </w:rPr>
      </w:pPr>
      <w:r w:rsidRPr="005427C3">
        <w:rPr>
          <w:rFonts w:ascii="Arial Narrow" w:eastAsia="Arial Narrow" w:hAnsi="Arial Narrow" w:cs="Arial Narrow"/>
          <w:b/>
          <w:color w:val="000000"/>
        </w:rPr>
        <w:t>Edad antigua </w:t>
      </w:r>
    </w:p>
    <w:p w:rsidR="00535089" w:rsidRPr="005427C3" w:rsidRDefault="005427C3">
      <w:pPr>
        <w:spacing w:after="0" w:line="240" w:lineRule="auto"/>
        <w:rPr>
          <w:rFonts w:ascii="Arial Narrow" w:eastAsia="Times New Roman" w:hAnsi="Arial Narrow" w:cs="Times New Roman"/>
        </w:rPr>
      </w:pPr>
      <w:proofErr w:type="spellStart"/>
      <w:r w:rsidRPr="005427C3">
        <w:rPr>
          <w:rFonts w:ascii="Arial Narrow" w:eastAsia="Arial Narrow" w:hAnsi="Arial Narrow" w:cs="Arial Narrow"/>
          <w:color w:val="000000"/>
        </w:rPr>
        <w:t>Lifeder</w:t>
      </w:r>
      <w:proofErr w:type="spellEnd"/>
      <w:r w:rsidRPr="005427C3">
        <w:rPr>
          <w:rFonts w:ascii="Arial Narrow" w:eastAsia="Arial Narrow" w:hAnsi="Arial Narrow" w:cs="Arial Narrow"/>
          <w:color w:val="000000"/>
        </w:rPr>
        <w:t xml:space="preserve"> Educación. (21 de diciembre de 2018). La EDAD ANTIGUA explicada: origen, características y acontecimientos importantes [Video]. YouTube. Recuperado de </w:t>
      </w:r>
      <w:hyperlink r:id="rId8">
        <w:r w:rsidRPr="005427C3">
          <w:rPr>
            <w:rFonts w:ascii="Arial Narrow" w:eastAsia="Arial Narrow" w:hAnsi="Arial Narrow" w:cs="Arial Narrow"/>
            <w:color w:val="1155CC"/>
            <w:u w:val="single"/>
          </w:rPr>
          <w:t>https://www.youtube.com/watch?v=09</w:t>
        </w:r>
        <w:r w:rsidRPr="005427C3">
          <w:rPr>
            <w:rFonts w:ascii="Arial Narrow" w:eastAsia="Arial Narrow" w:hAnsi="Arial Narrow" w:cs="Arial Narrow"/>
            <w:color w:val="1155CC"/>
            <w:u w:val="single"/>
          </w:rPr>
          <w:t>kyKcr3Lyw</w:t>
        </w:r>
      </w:hyperlink>
      <w:r w:rsidRPr="005427C3">
        <w:rPr>
          <w:rFonts w:ascii="Arial Narrow" w:eastAsia="Arial Narrow" w:hAnsi="Arial Narrow" w:cs="Arial Narrow"/>
          <w:color w:val="000000"/>
        </w:rPr>
        <w:t> </w:t>
      </w:r>
    </w:p>
    <w:p w:rsidR="00535089" w:rsidRPr="005427C3" w:rsidRDefault="005427C3">
      <w:pPr>
        <w:spacing w:after="0" w:line="240" w:lineRule="auto"/>
        <w:rPr>
          <w:rFonts w:ascii="Arial Narrow" w:eastAsia="Times New Roman" w:hAnsi="Arial Narrow" w:cs="Times New Roman"/>
        </w:rPr>
      </w:pPr>
      <w:r w:rsidRPr="005427C3">
        <w:rPr>
          <w:rFonts w:ascii="Arial Narrow" w:eastAsia="Times New Roman" w:hAnsi="Arial Narrow" w:cs="Times New Roman"/>
        </w:rPr>
        <w:br/>
      </w:r>
    </w:p>
    <w:p w:rsidR="00535089" w:rsidRPr="005427C3" w:rsidRDefault="005427C3">
      <w:pPr>
        <w:spacing w:after="0" w:line="240" w:lineRule="auto"/>
        <w:rPr>
          <w:rFonts w:ascii="Arial Narrow" w:eastAsia="Arial Narrow" w:hAnsi="Arial Narrow" w:cs="Arial Narrow"/>
          <w:b/>
          <w:color w:val="000000"/>
        </w:rPr>
      </w:pPr>
      <w:r w:rsidRPr="005427C3">
        <w:rPr>
          <w:rFonts w:ascii="Arial Narrow" w:eastAsia="Arial Narrow" w:hAnsi="Arial Narrow" w:cs="Arial Narrow"/>
          <w:b/>
          <w:color w:val="000000"/>
        </w:rPr>
        <w:t>Primeras grandes culturas (Ubicación, social y políticas, hidrografía, economía, inventos, legados)</w:t>
      </w:r>
    </w:p>
    <w:p w:rsidR="00535089" w:rsidRPr="005427C3" w:rsidRDefault="00535089">
      <w:pPr>
        <w:spacing w:after="0" w:line="240" w:lineRule="auto"/>
        <w:rPr>
          <w:rFonts w:ascii="Arial Narrow" w:eastAsia="Times New Roman" w:hAnsi="Arial Narrow" w:cs="Times New Roman"/>
        </w:rPr>
      </w:pPr>
    </w:p>
    <w:p w:rsidR="00535089" w:rsidRPr="005427C3" w:rsidRDefault="005427C3">
      <w:pPr>
        <w:spacing w:after="0" w:line="240" w:lineRule="auto"/>
        <w:rPr>
          <w:rFonts w:ascii="Arial Narrow" w:eastAsia="Times New Roman" w:hAnsi="Arial Narrow" w:cs="Times New Roman"/>
        </w:rPr>
      </w:pPr>
      <w:r w:rsidRPr="005427C3">
        <w:rPr>
          <w:rFonts w:ascii="Arial Narrow" w:eastAsia="Arial Narrow" w:hAnsi="Arial Narrow" w:cs="Arial Narrow"/>
          <w:color w:val="000000"/>
        </w:rPr>
        <w:t xml:space="preserve">Ministerio de Educación Nacional (MEN). (2020). Aulas sin fronteras (págs. 17-53) [Documento PDF]. Recuperado de: </w:t>
      </w:r>
      <w:hyperlink r:id="rId9">
        <w:r w:rsidRPr="005427C3">
          <w:rPr>
            <w:rFonts w:ascii="Arial Narrow" w:eastAsia="Arial Narrow" w:hAnsi="Arial Narrow" w:cs="Arial Narrow"/>
            <w:color w:val="1155CC"/>
            <w:u w:val="single"/>
          </w:rPr>
          <w:t>https://www.colombiaaprende.edu.co/sites/default/files/files_public/2021-12/SOC_6_UNIDAD1_EST.pdf</w:t>
        </w:r>
      </w:hyperlink>
      <w:r w:rsidRPr="005427C3">
        <w:rPr>
          <w:rFonts w:ascii="Arial Narrow" w:eastAsia="Arial Narrow" w:hAnsi="Arial Narrow" w:cs="Arial Narrow"/>
          <w:color w:val="000000"/>
        </w:rPr>
        <w:t> </w:t>
      </w:r>
    </w:p>
    <w:p w:rsidR="00535089" w:rsidRPr="005427C3" w:rsidRDefault="00535089">
      <w:pPr>
        <w:spacing w:after="0" w:line="240" w:lineRule="auto"/>
        <w:rPr>
          <w:rFonts w:ascii="Arial Narrow" w:eastAsia="Times New Roman" w:hAnsi="Arial Narrow" w:cs="Times New Roman"/>
        </w:rPr>
      </w:pPr>
    </w:p>
    <w:p w:rsidR="00535089" w:rsidRPr="005427C3" w:rsidRDefault="005427C3">
      <w:pPr>
        <w:spacing w:after="0" w:line="240" w:lineRule="auto"/>
        <w:rPr>
          <w:rFonts w:ascii="Arial Narrow" w:eastAsia="Times New Roman" w:hAnsi="Arial Narrow" w:cs="Times New Roman"/>
        </w:rPr>
      </w:pPr>
      <w:r w:rsidRPr="005427C3">
        <w:rPr>
          <w:rFonts w:ascii="Arial Narrow" w:eastAsia="Arial Narrow" w:hAnsi="Arial Narrow" w:cs="Arial Narrow"/>
          <w:color w:val="000000"/>
        </w:rPr>
        <w:lastRenderedPageBreak/>
        <w:t>Historia y ciencias sociales: Primeras ci</w:t>
      </w:r>
      <w:r w:rsidRPr="005427C3">
        <w:rPr>
          <w:rFonts w:ascii="Arial Narrow" w:eastAsia="Arial Narrow" w:hAnsi="Arial Narrow" w:cs="Arial Narrow"/>
          <w:color w:val="000000"/>
        </w:rPr>
        <w:t xml:space="preserve">vilizaciones [Presentación de diapositivas]. Recuperado de: </w:t>
      </w:r>
      <w:hyperlink r:id="rId10">
        <w:r w:rsidRPr="005427C3">
          <w:rPr>
            <w:rFonts w:ascii="Arial Narrow" w:eastAsia="Arial Narrow" w:hAnsi="Arial Narrow" w:cs="Arial Narrow"/>
            <w:color w:val="1155CC"/>
            <w:u w:val="single"/>
          </w:rPr>
          <w:t>https://docs.google.com/presentation/d/1J8h0aSMZM5HwbSMJcJUHBJAndq0lgYGykbnyr9HQq</w:t>
        </w:r>
        <w:r w:rsidRPr="005427C3">
          <w:rPr>
            <w:rFonts w:ascii="Arial Narrow" w:eastAsia="Arial Narrow" w:hAnsi="Arial Narrow" w:cs="Arial Narrow"/>
            <w:color w:val="1155CC"/>
            <w:u w:val="single"/>
          </w:rPr>
          <w:t>Qo/htmlpresent</w:t>
        </w:r>
      </w:hyperlink>
      <w:r w:rsidRPr="005427C3">
        <w:rPr>
          <w:rFonts w:ascii="Arial Narrow" w:eastAsia="Arial Narrow" w:hAnsi="Arial Narrow" w:cs="Arial Narrow"/>
          <w:color w:val="000000"/>
        </w:rPr>
        <w:t> </w:t>
      </w:r>
    </w:p>
    <w:p w:rsidR="00535089" w:rsidRPr="005427C3" w:rsidRDefault="00535089">
      <w:pPr>
        <w:spacing w:after="0" w:line="240" w:lineRule="auto"/>
        <w:rPr>
          <w:rFonts w:ascii="Arial Narrow" w:eastAsia="Times New Roman" w:hAnsi="Arial Narrow" w:cs="Times New Roman"/>
        </w:rPr>
      </w:pPr>
    </w:p>
    <w:p w:rsidR="00535089" w:rsidRPr="005427C3" w:rsidRDefault="005427C3">
      <w:pPr>
        <w:spacing w:after="0" w:line="240" w:lineRule="auto"/>
        <w:rPr>
          <w:rFonts w:ascii="Arial Narrow" w:eastAsia="Times New Roman" w:hAnsi="Arial Narrow" w:cs="Times New Roman"/>
        </w:rPr>
      </w:pPr>
      <w:r w:rsidRPr="005427C3">
        <w:rPr>
          <w:rFonts w:ascii="Arial Narrow" w:eastAsia="Arial Narrow" w:hAnsi="Arial Narrow" w:cs="Arial Narrow"/>
          <w:color w:val="000000"/>
        </w:rPr>
        <w:t xml:space="preserve">Canal Encuentro. (13 de marzo de 2013). Las primeras civilizaciones de la antigüedad [Video]. YouTube. Recuperado de </w:t>
      </w:r>
      <w:hyperlink r:id="rId11">
        <w:r w:rsidRPr="005427C3">
          <w:rPr>
            <w:rFonts w:ascii="Arial Narrow" w:eastAsia="Arial Narrow" w:hAnsi="Arial Narrow" w:cs="Arial Narrow"/>
            <w:color w:val="1155CC"/>
            <w:u w:val="single"/>
          </w:rPr>
          <w:t>https://www.youtube.com/watch?v=AJbPH0mpzVQ&amp;t=29s</w:t>
        </w:r>
      </w:hyperlink>
      <w:r w:rsidRPr="005427C3">
        <w:rPr>
          <w:rFonts w:ascii="Arial Narrow" w:eastAsia="Arial Narrow" w:hAnsi="Arial Narrow" w:cs="Arial Narrow"/>
          <w:color w:val="000000"/>
        </w:rPr>
        <w:t> </w:t>
      </w:r>
    </w:p>
    <w:p w:rsidR="00535089" w:rsidRPr="005427C3" w:rsidRDefault="00535089">
      <w:pPr>
        <w:spacing w:after="0" w:line="240" w:lineRule="auto"/>
        <w:rPr>
          <w:rFonts w:ascii="Arial Narrow" w:eastAsia="Times New Roman" w:hAnsi="Arial Narrow" w:cs="Times New Roman"/>
        </w:rPr>
      </w:pPr>
    </w:p>
    <w:p w:rsidR="00535089" w:rsidRPr="005427C3" w:rsidRDefault="005427C3">
      <w:pPr>
        <w:spacing w:after="0" w:line="240" w:lineRule="auto"/>
        <w:rPr>
          <w:rFonts w:ascii="Arial Narrow" w:eastAsia="Times New Roman" w:hAnsi="Arial Narrow" w:cs="Times New Roman"/>
        </w:rPr>
      </w:pPr>
      <w:r w:rsidRPr="005427C3">
        <w:rPr>
          <w:rFonts w:ascii="Arial Narrow" w:eastAsia="Arial Narrow" w:hAnsi="Arial Narrow" w:cs="Arial Narrow"/>
          <w:color w:val="000000"/>
        </w:rPr>
        <w:t>P</w:t>
      </w:r>
      <w:r w:rsidRPr="005427C3">
        <w:rPr>
          <w:rFonts w:ascii="Arial Narrow" w:eastAsia="Arial Narrow" w:hAnsi="Arial Narrow" w:cs="Arial Narrow"/>
          <w:color w:val="000000"/>
        </w:rPr>
        <w:t xml:space="preserve">ero eso es otra </w:t>
      </w:r>
      <w:r w:rsidRPr="005427C3">
        <w:rPr>
          <w:rFonts w:ascii="Arial Narrow" w:eastAsia="Arial Narrow" w:hAnsi="Arial Narrow" w:cs="Arial Narrow"/>
        </w:rPr>
        <w:t>historia</w:t>
      </w:r>
      <w:r w:rsidRPr="005427C3">
        <w:rPr>
          <w:rFonts w:ascii="Arial Narrow" w:eastAsia="Arial Narrow" w:hAnsi="Arial Narrow" w:cs="Arial Narrow"/>
          <w:color w:val="000000"/>
        </w:rPr>
        <w:t xml:space="preserve">. (21 de febrero de 2019). Resumen HISTORIA ANTIGUA - Grecia y Roma (Documental) [Video]. YouTube. Recuperado de </w:t>
      </w:r>
      <w:hyperlink r:id="rId12">
        <w:r w:rsidRPr="005427C3">
          <w:rPr>
            <w:rFonts w:ascii="Arial Narrow" w:eastAsia="Arial Narrow" w:hAnsi="Arial Narrow" w:cs="Arial Narrow"/>
            <w:color w:val="1155CC"/>
            <w:u w:val="single"/>
          </w:rPr>
          <w:t>https://www.youtube.com/watch?v=L5Q-bs-gg04</w:t>
        </w:r>
      </w:hyperlink>
      <w:r w:rsidRPr="005427C3">
        <w:rPr>
          <w:rFonts w:ascii="Arial Narrow" w:eastAsia="Arial Narrow" w:hAnsi="Arial Narrow" w:cs="Arial Narrow"/>
          <w:color w:val="000000"/>
        </w:rPr>
        <w:t> </w:t>
      </w:r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Times New Roman" w:hAnsi="Arial Narrow" w:cs="Times New Roman"/>
          <w:color w:val="000000"/>
        </w:rPr>
      </w:pP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  <w:lang w:val="en-US"/>
        </w:rPr>
        <w:t xml:space="preserve">Mark, J. (2018). </w:t>
      </w:r>
      <w:proofErr w:type="spellStart"/>
      <w:r w:rsidRPr="005427C3">
        <w:rPr>
          <w:rFonts w:ascii="Arial Narrow" w:eastAsia="Arial Narrow" w:hAnsi="Arial Narrow" w:cs="Arial Narrow"/>
          <w:color w:val="000000"/>
          <w:lang w:val="en-US"/>
        </w:rPr>
        <w:t>Mesopotamia.World</w:t>
      </w:r>
      <w:proofErr w:type="spellEnd"/>
      <w:r w:rsidRPr="005427C3">
        <w:rPr>
          <w:rFonts w:ascii="Arial Narrow" w:eastAsia="Arial Narrow" w:hAnsi="Arial Narrow" w:cs="Arial Narrow"/>
          <w:color w:val="000000"/>
          <w:lang w:val="en-US"/>
        </w:rPr>
        <w:t xml:space="preserve"> history </w:t>
      </w:r>
      <w:proofErr w:type="spellStart"/>
      <w:r w:rsidRPr="005427C3">
        <w:rPr>
          <w:rFonts w:ascii="Arial Narrow" w:eastAsia="Arial Narrow" w:hAnsi="Arial Narrow" w:cs="Arial Narrow"/>
          <w:color w:val="000000"/>
          <w:lang w:val="en-US"/>
        </w:rPr>
        <w:t>enciclopedia</w:t>
      </w:r>
      <w:proofErr w:type="spellEnd"/>
      <w:r w:rsidRPr="005427C3">
        <w:rPr>
          <w:rFonts w:ascii="Arial Narrow" w:eastAsia="Arial Narrow" w:hAnsi="Arial Narrow" w:cs="Arial Narrow"/>
          <w:color w:val="000000"/>
          <w:lang w:val="en-US"/>
        </w:rPr>
        <w:t xml:space="preserve">. </w:t>
      </w:r>
      <w:r w:rsidRPr="005427C3">
        <w:rPr>
          <w:rFonts w:ascii="Arial Narrow" w:eastAsia="Arial Narrow" w:hAnsi="Arial Narrow" w:cs="Arial Narrow"/>
          <w:color w:val="000000"/>
        </w:rPr>
        <w:t xml:space="preserve">Recuperado de </w:t>
      </w:r>
      <w:hyperlink r:id="rId13">
        <w:r w:rsidRPr="005427C3">
          <w:rPr>
            <w:rFonts w:ascii="Arial Narrow" w:eastAsia="Arial Narrow" w:hAnsi="Arial Narrow" w:cs="Arial Narrow"/>
            <w:color w:val="0000FF"/>
            <w:u w:val="single"/>
          </w:rPr>
          <w:t>https://www.worldhistory.org/trans/es/1-34/mesopotamia/</w:t>
        </w:r>
      </w:hyperlink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br/>
      </w:r>
      <w:hyperlink r:id="rId14" w:anchor=":~:text=La%20Antigua%20China%20fue%20una,las%20dinast%C3%ADas%20Qin%20y%20Han">
        <w:r w:rsidRPr="005427C3">
          <w:rPr>
            <w:rFonts w:ascii="Arial Narrow" w:eastAsia="Arial Narrow" w:hAnsi="Arial Narrow" w:cs="Arial Narrow"/>
            <w:color w:val="0000FF"/>
            <w:u w:val="single"/>
          </w:rPr>
          <w:t>https://concepto.de/antigua-china/#:~:text=La%20Antigua%20China%20fue%20una,las%20dinast%C3%ADas%20Qin%20y%20Han</w:t>
        </w:r>
      </w:hyperlink>
      <w:r w:rsidRPr="005427C3">
        <w:rPr>
          <w:rFonts w:ascii="Arial Narrow" w:eastAsia="Arial Narrow" w:hAnsi="Arial Narrow" w:cs="Arial Narrow"/>
          <w:color w:val="000000"/>
        </w:rPr>
        <w:t>).</w:t>
      </w:r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Egipt</w:t>
      </w:r>
      <w:r w:rsidRPr="005427C3">
        <w:rPr>
          <w:rFonts w:ascii="Arial Narrow" w:eastAsia="Arial Narrow" w:hAnsi="Arial Narrow" w:cs="Arial Narrow"/>
          <w:color w:val="000000"/>
        </w:rPr>
        <w:t>o: el espíritu de una civilización fastuosa. (</w:t>
      </w:r>
      <w:proofErr w:type="spellStart"/>
      <w:r w:rsidRPr="005427C3">
        <w:rPr>
          <w:rFonts w:ascii="Arial Narrow" w:eastAsia="Arial Narrow" w:hAnsi="Arial Narrow" w:cs="Arial Narrow"/>
          <w:color w:val="000000"/>
        </w:rPr>
        <w:t>s.f</w:t>
      </w:r>
      <w:proofErr w:type="spellEnd"/>
      <w:r w:rsidRPr="005427C3">
        <w:rPr>
          <w:rFonts w:ascii="Arial Narrow" w:eastAsia="Arial Narrow" w:hAnsi="Arial Narrow" w:cs="Arial Narrow"/>
          <w:color w:val="000000"/>
        </w:rPr>
        <w:t>). Revista de educación. https://www.revistadeeducacion.cl/egipto-esplendor-una-civilizacion-fastuosa/</w:t>
      </w:r>
      <w:r w:rsidRPr="005427C3">
        <w:rPr>
          <w:rFonts w:ascii="Arial Narrow" w:eastAsia="Arial Narrow" w:hAnsi="Arial Narrow" w:cs="Arial Narrow"/>
          <w:color w:val="000000"/>
        </w:rPr>
        <w:br/>
      </w: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 Narrow" w:eastAsia="Arial Narrow" w:hAnsi="Arial Narrow" w:cs="Arial Narrow"/>
          <w:color w:val="000000"/>
        </w:rPr>
      </w:pPr>
      <w:proofErr w:type="spellStart"/>
      <w:r w:rsidRPr="005427C3">
        <w:rPr>
          <w:rFonts w:ascii="Arial Narrow" w:eastAsia="Arial Narrow" w:hAnsi="Arial Narrow" w:cs="Arial Narrow"/>
          <w:color w:val="000000"/>
        </w:rPr>
        <w:t>Consesa</w:t>
      </w:r>
      <w:proofErr w:type="spellEnd"/>
      <w:r w:rsidRPr="005427C3">
        <w:rPr>
          <w:rFonts w:ascii="Arial Narrow" w:eastAsia="Arial Narrow" w:hAnsi="Arial Narrow" w:cs="Arial Narrow"/>
          <w:color w:val="000000"/>
        </w:rPr>
        <w:t xml:space="preserve">, F., García, J. (6 de mayo de 2022). </w:t>
      </w:r>
      <w:r w:rsidRPr="005427C3">
        <w:rPr>
          <w:rFonts w:ascii="Arial Narrow" w:eastAsia="Arial Narrow" w:hAnsi="Arial Narrow" w:cs="Arial Narrow"/>
          <w:i/>
          <w:color w:val="000000"/>
        </w:rPr>
        <w:t>Tras los orígenes de la civilización del Indo</w:t>
      </w:r>
      <w:r w:rsidRPr="005427C3">
        <w:rPr>
          <w:rFonts w:ascii="Arial Narrow" w:eastAsia="Arial Narrow" w:hAnsi="Arial Narrow" w:cs="Arial Narrow"/>
          <w:color w:val="000000"/>
        </w:rPr>
        <w:t xml:space="preserve">. </w:t>
      </w:r>
      <w:hyperlink r:id="rId15">
        <w:r w:rsidRPr="005427C3">
          <w:rPr>
            <w:rFonts w:ascii="Arial Narrow" w:eastAsia="Arial Narrow" w:hAnsi="Arial Narrow" w:cs="Arial Narrow"/>
            <w:color w:val="0000FF"/>
            <w:u w:val="single"/>
          </w:rPr>
          <w:t>https://historia.nationalgeographic.com.es/a/tras-origenes-civilizacion-indo_16521</w:t>
        </w:r>
      </w:hyperlink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 Narrow" w:eastAsia="Arial Narrow" w:hAnsi="Arial Narrow" w:cs="Arial Narrow"/>
          <w:color w:val="000000"/>
        </w:rPr>
      </w:pPr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>Arellano, F. (</w:t>
      </w:r>
      <w:proofErr w:type="spellStart"/>
      <w:r w:rsidRPr="005427C3">
        <w:rPr>
          <w:rFonts w:ascii="Arial Narrow" w:eastAsia="Arial Narrow" w:hAnsi="Arial Narrow" w:cs="Arial Narrow"/>
          <w:color w:val="000000"/>
        </w:rPr>
        <w:t>s.f</w:t>
      </w:r>
      <w:proofErr w:type="spellEnd"/>
      <w:r w:rsidRPr="005427C3">
        <w:rPr>
          <w:rFonts w:ascii="Arial Narrow" w:eastAsia="Arial Narrow" w:hAnsi="Arial Narrow" w:cs="Arial Narrow"/>
          <w:color w:val="000000"/>
        </w:rPr>
        <w:t xml:space="preserve">). </w:t>
      </w:r>
      <w:r w:rsidRPr="005427C3">
        <w:rPr>
          <w:rFonts w:ascii="Arial Narrow" w:eastAsia="Arial Narrow" w:hAnsi="Arial Narrow" w:cs="Arial Narrow"/>
          <w:i/>
          <w:color w:val="000000"/>
        </w:rPr>
        <w:t>Antigua Grecia</w:t>
      </w:r>
      <w:r w:rsidRPr="005427C3">
        <w:rPr>
          <w:rFonts w:ascii="Arial Narrow" w:eastAsia="Arial Narrow" w:hAnsi="Arial Narrow" w:cs="Arial Narrow"/>
          <w:color w:val="000000"/>
        </w:rPr>
        <w:t xml:space="preserve">. </w:t>
      </w:r>
      <w:hyperlink r:id="rId16">
        <w:r w:rsidRPr="005427C3">
          <w:rPr>
            <w:rFonts w:ascii="Arial Narrow" w:eastAsia="Arial Narrow" w:hAnsi="Arial Narrow" w:cs="Arial Narrow"/>
            <w:color w:val="0000FF"/>
            <w:u w:val="single"/>
          </w:rPr>
          <w:t>https://www.significados.com/antigua-grecia/</w:t>
        </w:r>
      </w:hyperlink>
    </w:p>
    <w:p w:rsidR="00535089" w:rsidRPr="005427C3" w:rsidRDefault="005427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 Narrow" w:eastAsia="Arial Narrow" w:hAnsi="Arial Narrow" w:cs="Arial Narrow"/>
          <w:color w:val="000000"/>
        </w:rPr>
      </w:pPr>
      <w:r w:rsidRPr="005427C3">
        <w:rPr>
          <w:rFonts w:ascii="Arial Narrow" w:eastAsia="Arial Narrow" w:hAnsi="Arial Narrow" w:cs="Arial Narrow"/>
          <w:color w:val="000000"/>
        </w:rPr>
        <w:t xml:space="preserve">Mark, J. (2 de septiembre de 2009). </w:t>
      </w:r>
      <w:r w:rsidRPr="005427C3">
        <w:rPr>
          <w:rFonts w:ascii="Arial Narrow" w:eastAsia="Arial Narrow" w:hAnsi="Arial Narrow" w:cs="Arial Narrow"/>
          <w:i/>
          <w:color w:val="000000"/>
        </w:rPr>
        <w:t>Antigua Roma</w:t>
      </w:r>
      <w:r w:rsidRPr="005427C3">
        <w:rPr>
          <w:rFonts w:ascii="Arial Narrow" w:eastAsia="Arial Narrow" w:hAnsi="Arial Narrow" w:cs="Arial Narrow"/>
          <w:color w:val="000000"/>
        </w:rPr>
        <w:t xml:space="preserve">. </w:t>
      </w:r>
      <w:proofErr w:type="spellStart"/>
      <w:r w:rsidRPr="005427C3">
        <w:rPr>
          <w:rFonts w:ascii="Arial Narrow" w:eastAsia="Arial Narrow" w:hAnsi="Arial Narrow" w:cs="Arial Narrow"/>
          <w:color w:val="000000"/>
        </w:rPr>
        <w:t>World</w:t>
      </w:r>
      <w:proofErr w:type="spellEnd"/>
      <w:r w:rsidRPr="005427C3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5427C3">
        <w:rPr>
          <w:rFonts w:ascii="Arial Narrow" w:eastAsia="Arial Narrow" w:hAnsi="Arial Narrow" w:cs="Arial Narrow"/>
          <w:color w:val="000000"/>
        </w:rPr>
        <w:t>history</w:t>
      </w:r>
      <w:proofErr w:type="spellEnd"/>
      <w:r w:rsidRPr="005427C3">
        <w:rPr>
          <w:rFonts w:ascii="Arial Narrow" w:eastAsia="Arial Narrow" w:hAnsi="Arial Narrow" w:cs="Arial Narrow"/>
          <w:color w:val="000000"/>
        </w:rPr>
        <w:t xml:space="preserve"> enciclopedia. https://www.worldhistory.org/trans/es/1-68/antigua-roma/</w:t>
      </w:r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 Narrow" w:eastAsia="Arial Narrow" w:hAnsi="Arial Narrow" w:cs="Arial Narrow"/>
          <w:color w:val="000000"/>
        </w:rPr>
      </w:pPr>
    </w:p>
    <w:p w:rsidR="00535089" w:rsidRPr="005427C3" w:rsidRDefault="005350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 Narrow" w:eastAsia="Arial Narrow" w:hAnsi="Arial Narrow" w:cs="Arial Narrow"/>
          <w:color w:val="000000"/>
        </w:rPr>
      </w:pPr>
    </w:p>
    <w:p w:rsidR="00535089" w:rsidRPr="005427C3" w:rsidRDefault="00535089">
      <w:pPr>
        <w:tabs>
          <w:tab w:val="center" w:pos="3289"/>
        </w:tabs>
        <w:rPr>
          <w:rFonts w:ascii="Arial Narrow" w:hAnsi="Arial Narrow"/>
        </w:rPr>
      </w:pPr>
    </w:p>
    <w:p w:rsidR="00535089" w:rsidRPr="005427C3" w:rsidRDefault="005427C3">
      <w:pPr>
        <w:rPr>
          <w:rFonts w:ascii="Arial Narrow" w:hAnsi="Arial Narrow"/>
        </w:rPr>
      </w:pPr>
      <w:bookmarkStart w:id="1" w:name="_GoBack"/>
      <w:bookmarkEnd w:id="1"/>
      <w:r w:rsidRPr="005427C3">
        <w:rPr>
          <w:rFonts w:ascii="Arial Narrow" w:hAnsi="Arial Narrow"/>
        </w:rPr>
        <w:br/>
      </w:r>
    </w:p>
    <w:sectPr w:rsidR="00535089" w:rsidRPr="005427C3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B2C20"/>
    <w:multiLevelType w:val="multilevel"/>
    <w:tmpl w:val="FA926C16"/>
    <w:lvl w:ilvl="0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5C84035"/>
    <w:multiLevelType w:val="multilevel"/>
    <w:tmpl w:val="FAC4B5C2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FCF261E"/>
    <w:multiLevelType w:val="multilevel"/>
    <w:tmpl w:val="22A0AE02"/>
    <w:lvl w:ilvl="0">
      <w:start w:val="1"/>
      <w:numFmt w:val="bullet"/>
      <w:lvlText w:val="●"/>
      <w:lvlJc w:val="left"/>
      <w:pPr>
        <w:ind w:left="186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8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2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4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8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90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626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8EE1312"/>
    <w:multiLevelType w:val="multilevel"/>
    <w:tmpl w:val="9DE85DE6"/>
    <w:lvl w:ilvl="0"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089"/>
    <w:rsid w:val="00535089"/>
    <w:rsid w:val="0054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11D59"/>
  <w15:docId w15:val="{564291DE-C232-4FA9-B3E9-EBA3AB679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CA0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CA0822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0D5CAF"/>
    <w:pPr>
      <w:ind w:left="720"/>
      <w:contextualSpacing/>
    </w:p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8411F8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09kyKcr3Lyw" TargetMode="External"/><Relationship Id="rId13" Type="http://schemas.openxmlformats.org/officeDocument/2006/relationships/hyperlink" Target="https://www.worldhistory.org/trans/es/1-34/mesopotamia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hyperlink" Target="https://www.youtube.com/watch?v=L5Q-bs-gg0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ignificados.com/antigua-grecia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youtube.com/watch?v=AJbPH0mpzVQ&amp;t=29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historia.nationalgeographic.com.es/a/tras-origenes-civilizacion-indo_16521" TargetMode="External"/><Relationship Id="rId10" Type="http://schemas.openxmlformats.org/officeDocument/2006/relationships/hyperlink" Target="https://docs.google.com/presentation/d/1J8h0aSMZM5HwbSMJcJUHBJAndq0lgYGykbnyr9HQqQo/htmlpres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lombiaaprende.edu.co/sites/default/files/files_public/2021-12/SOC_6_UNIDAD1_EST.pdf" TargetMode="External"/><Relationship Id="rId14" Type="http://schemas.openxmlformats.org/officeDocument/2006/relationships/hyperlink" Target="https://concepto.de/antigua-china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+bvmOLRbaayEnGASn6UHJncX1Q==">CgMxLjAyCGguZ2pkZ3hzOAByITFocEJMZ2NuVVJsRHhkby1oaE1yLWNIVEljZGZoWE5Lbg==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1052</Words>
  <Characters>6003</Characters>
  <Application>Microsoft Office Word</Application>
  <DocSecurity>0</DocSecurity>
  <Lines>50</Lines>
  <Paragraphs>14</Paragraphs>
  <ScaleCrop>false</ScaleCrop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Marcela Tangarife</dc:creator>
  <cp:lastModifiedBy>Estudiante</cp:lastModifiedBy>
  <cp:revision>2</cp:revision>
  <dcterms:created xsi:type="dcterms:W3CDTF">2024-07-05T16:04:00Z</dcterms:created>
  <dcterms:modified xsi:type="dcterms:W3CDTF">2024-07-29T17:38:00Z</dcterms:modified>
</cp:coreProperties>
</file>